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6856" w14:textId="5AB88DDB" w:rsidR="007A540F" w:rsidRPr="007A540F" w:rsidRDefault="007A540F" w:rsidP="007A540F">
      <w:pPr>
        <w:spacing w:after="200" w:line="276" w:lineRule="auto"/>
        <w:rPr>
          <w:rFonts w:ascii="Times New Roman" w:eastAsia="Calibri" w:hAnsi="Times New Roman" w:cs="Times New Roman"/>
          <w:snapToGrid w:val="0"/>
          <w:kern w:val="0"/>
          <w:sz w:val="20"/>
          <w:szCs w:val="20"/>
          <w14:ligatures w14:val="none"/>
        </w:rPr>
      </w:pPr>
      <w:r w:rsidRPr="007A540F">
        <w:rPr>
          <w:rFonts w:ascii="Times New Roman" w:eastAsia="Calibri" w:hAnsi="Times New Roman" w:cs="Times New Roman"/>
          <w:b/>
          <w:snapToGrid w:val="0"/>
          <w:kern w:val="0"/>
          <w:sz w:val="20"/>
          <w:szCs w:val="20"/>
          <w14:ligatures w14:val="none"/>
        </w:rPr>
        <w:t xml:space="preserve">PUDASJÄRVEN OSAKASKUNNAN VUOSIKOKOUS </w:t>
      </w:r>
      <w:r>
        <w:rPr>
          <w:rFonts w:ascii="Times New Roman" w:eastAsia="Calibri" w:hAnsi="Times New Roman" w:cs="Times New Roman"/>
          <w:b/>
          <w:snapToGrid w:val="0"/>
          <w:kern w:val="0"/>
          <w:sz w:val="20"/>
          <w:szCs w:val="20"/>
          <w14:ligatures w14:val="none"/>
        </w:rPr>
        <w:br/>
      </w:r>
      <w:r w:rsidRPr="007A540F">
        <w:rPr>
          <w:rFonts w:ascii="Times New Roman" w:eastAsia="Calibri" w:hAnsi="Times New Roman" w:cs="Times New Roman"/>
          <w:snapToGrid w:val="0"/>
          <w:kern w:val="0"/>
          <w:sz w:val="20"/>
          <w:szCs w:val="20"/>
          <w14:ligatures w14:val="none"/>
        </w:rPr>
        <w:t xml:space="preserve">Pidetään 12.4.2025 klo 12:00 Paukun majalla, Peltolantie 75, 43300 KANNONKOSKI. </w:t>
      </w:r>
      <w:r>
        <w:rPr>
          <w:rFonts w:ascii="Times New Roman" w:eastAsia="Calibri" w:hAnsi="Times New Roman" w:cs="Times New Roman"/>
          <w:snapToGrid w:val="0"/>
          <w:kern w:val="0"/>
          <w:sz w:val="20"/>
          <w:szCs w:val="20"/>
          <w14:ligatures w14:val="none"/>
        </w:rPr>
        <w:br/>
      </w:r>
      <w:r w:rsidRPr="007A540F">
        <w:rPr>
          <w:rFonts w:ascii="Times New Roman" w:eastAsia="Calibri" w:hAnsi="Times New Roman" w:cs="Times New Roman"/>
          <w:snapToGrid w:val="0"/>
          <w:color w:val="000000"/>
          <w:kern w:val="0"/>
          <w:sz w:val="20"/>
          <w:szCs w:val="20"/>
          <w14:ligatures w14:val="none"/>
        </w:rPr>
        <w:t xml:space="preserve">Kokouksessa </w:t>
      </w:r>
      <w:r>
        <w:rPr>
          <w:rFonts w:ascii="Times New Roman" w:eastAsia="Calibri" w:hAnsi="Times New Roman" w:cs="Times New Roman"/>
          <w:snapToGrid w:val="0"/>
          <w:color w:val="000000"/>
          <w:kern w:val="0"/>
          <w:sz w:val="20"/>
          <w:szCs w:val="20"/>
          <w14:ligatures w14:val="none"/>
        </w:rPr>
        <w:t>k</w:t>
      </w:r>
      <w:r w:rsidRPr="007A540F">
        <w:rPr>
          <w:rFonts w:ascii="Times New Roman" w:eastAsia="Calibri" w:hAnsi="Times New Roman" w:cs="Times New Roman"/>
          <w:snapToGrid w:val="0"/>
          <w:color w:val="000000"/>
          <w:kern w:val="0"/>
          <w:sz w:val="20"/>
          <w:szCs w:val="20"/>
          <w14:ligatures w14:val="none"/>
        </w:rPr>
        <w:t>äsitellään sääntömääräiset asiat.</w:t>
      </w:r>
      <w:r w:rsidRPr="007A540F">
        <w:rPr>
          <w:rFonts w:ascii="Times New Roman" w:eastAsia="Calibri" w:hAnsi="Times New Roman" w:cs="Times New Roman"/>
          <w:snapToGrid w:val="0"/>
          <w:kern w:val="0"/>
          <w:sz w:val="20"/>
          <w:szCs w:val="20"/>
          <w14:ligatures w14:val="none"/>
        </w:rPr>
        <w:t xml:space="preserve"> </w:t>
      </w:r>
      <w:r w:rsidRPr="007A540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Pöytäkirja on nähtävillä osakaskunnan internetsivuilla 15.4.2025 alkaen. Hoitokunta</w:t>
      </w:r>
    </w:p>
    <w:p w14:paraId="50EEE189" w14:textId="77777777" w:rsidR="007A540F" w:rsidRDefault="007A540F" w:rsidP="007A540F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1F7111A" w14:textId="77777777" w:rsidR="007A540F" w:rsidRDefault="007A540F" w:rsidP="007A540F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DEDFFBE" w14:textId="77777777" w:rsidR="007A540F" w:rsidRDefault="007A540F" w:rsidP="007A540F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974DFA4" w14:textId="51245337" w:rsidR="007A540F" w:rsidRPr="007A540F" w:rsidRDefault="007A540F" w:rsidP="007A540F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sectPr w:rsidR="007A540F" w:rsidRPr="007A540F" w:rsidSect="007A540F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353BD18C" w14:textId="77777777" w:rsidR="007A540F" w:rsidRDefault="007A540F"/>
    <w:p w14:paraId="692525B4" w14:textId="77777777" w:rsidR="007A540F" w:rsidRDefault="007A540F"/>
    <w:sectPr w:rsidR="007A540F" w:rsidSect="007A540F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11"/>
    <w:rsid w:val="006954C4"/>
    <w:rsid w:val="006D1CA2"/>
    <w:rsid w:val="007A540F"/>
    <w:rsid w:val="007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49D6"/>
  <w15:chartTrackingRefBased/>
  <w15:docId w15:val="{93EA1B6E-150A-4E5A-844B-B30456BF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E1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E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E1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E1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E1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E1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E1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E1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E1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E1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1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E1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E1F1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E1F1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E1F1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E1F1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E1F1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E1F1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E1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E1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E1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E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E1F1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E1F1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E1F1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E1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E1F1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E1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228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Kainulainen</dc:creator>
  <cp:keywords/>
  <dc:description/>
  <cp:lastModifiedBy>Jukka Kainulainen</cp:lastModifiedBy>
  <cp:revision>2</cp:revision>
  <dcterms:created xsi:type="dcterms:W3CDTF">2025-03-16T13:21:00Z</dcterms:created>
  <dcterms:modified xsi:type="dcterms:W3CDTF">2025-03-16T13:28:00Z</dcterms:modified>
</cp:coreProperties>
</file>